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Building Bonds: Relationship Management in Cozy Paws Cafe</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In the heartwarming world of </w:t>
      </w:r>
      <w:r w:rsidDel="00000000" w:rsidR="00000000" w:rsidRPr="00000000">
        <w:rPr>
          <w:b w:val="1"/>
          <w:i w:val="1"/>
          <w:rtl w:val="0"/>
        </w:rPr>
        <w:t xml:space="preserve">Cozy Paws Cafe</w:t>
      </w:r>
      <w:r w:rsidDel="00000000" w:rsidR="00000000" w:rsidRPr="00000000">
        <w:rPr>
          <w:rtl w:val="0"/>
        </w:rPr>
        <w:t xml:space="preserve">, the essence of true success extends beyond well-brewed coffee and scrumptious dishes. It's about cultivating relationships - not only with cafe customers but also with the lovable animals seeking a second chance at happiness. In this blog post, we delve into the significance of relationship management in </w:t>
      </w:r>
      <w:r w:rsidDel="00000000" w:rsidR="00000000" w:rsidRPr="00000000">
        <w:rPr>
          <w:b w:val="1"/>
          <w:i w:val="1"/>
          <w:rtl w:val="0"/>
        </w:rPr>
        <w:t xml:space="preserve">Cozy Paws Cafe</w:t>
      </w:r>
      <w:r w:rsidDel="00000000" w:rsidR="00000000" w:rsidRPr="00000000">
        <w:rPr>
          <w:rtl w:val="0"/>
        </w:rPr>
        <w:t xml:space="preserve">, a casual top-down game for mobile and desktop where players are presented with a unique opportunity to balance cafe management with the nurturing care of their animal companions.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The Human Connection: Customers and Cafe Management</w:t>
      </w:r>
    </w:p>
    <w:p w:rsidR="00000000" w:rsidDel="00000000" w:rsidP="00000000" w:rsidRDefault="00000000" w:rsidRPr="00000000" w14:paraId="00000008">
      <w:pPr>
        <w:spacing w:after="0" w:before="0" w:lineRule="auto"/>
        <w:rPr/>
      </w:pPr>
      <w:r w:rsidDel="00000000" w:rsidR="00000000" w:rsidRPr="00000000">
        <w:rPr>
          <w:b w:val="1"/>
          <w:i w:val="1"/>
          <w:rtl w:val="0"/>
        </w:rPr>
        <w:t xml:space="preserve">Cozy Paws Cafe</w:t>
      </w:r>
      <w:r w:rsidDel="00000000" w:rsidR="00000000" w:rsidRPr="00000000">
        <w:rPr>
          <w:rtl w:val="0"/>
        </w:rPr>
        <w:t xml:space="preserve"> seamlessly integrates the art of cafe management with the magic of forming connections. As players take on the role of cafe owner, they quickly realize that customer interactions are the backbone of their establishment's success. Building customer relationships</w:t>
      </w:r>
    </w:p>
    <w:p w:rsidR="00000000" w:rsidDel="00000000" w:rsidP="00000000" w:rsidRDefault="00000000" w:rsidRPr="00000000" w14:paraId="00000009">
      <w:pPr>
        <w:spacing w:after="0" w:before="0" w:lineRule="auto"/>
        <w:rPr/>
      </w:pPr>
      <w:r w:rsidDel="00000000" w:rsidR="00000000" w:rsidRPr="00000000">
        <w:rPr>
          <w:rtl w:val="0"/>
        </w:rPr>
        <w:t xml:space="preserve">goes beyond serving their orders promptly. It’s about understanding and adjusting to the nuances of each customer’s preferences. And serving them accordingly.</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rtl w:val="0"/>
        </w:rPr>
        <w:t xml:space="preserve">In </w:t>
      </w:r>
      <w:r w:rsidDel="00000000" w:rsidR="00000000" w:rsidRPr="00000000">
        <w:rPr>
          <w:b w:val="1"/>
          <w:i w:val="1"/>
          <w:rtl w:val="0"/>
        </w:rPr>
        <w:t xml:space="preserve">Cozy Paws Cafe</w:t>
      </w:r>
      <w:r w:rsidDel="00000000" w:rsidR="00000000" w:rsidRPr="00000000">
        <w:rPr>
          <w:rtl w:val="0"/>
        </w:rPr>
        <w:t xml:space="preserve">, the players' interactions with customers go beyond mere transactions. They must pay attention to subtle cues, special requests, and individual tastes. Fulfilling these requests not only boosts the cafe's reputation but also results in better tips and loyal patrons. Loyal patrons mean repeat customers. This symbiotic relationship between the players and cafe-goers mirrors the real-world value of empathy and attentive service.</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Fostering Animal Companionship</w:t>
      </w:r>
    </w:p>
    <w:p w:rsidR="00000000" w:rsidDel="00000000" w:rsidP="00000000" w:rsidRDefault="00000000" w:rsidRPr="00000000" w14:paraId="0000000E">
      <w:pPr>
        <w:spacing w:after="0" w:before="0" w:lineRule="auto"/>
        <w:rPr/>
      </w:pPr>
      <w:r w:rsidDel="00000000" w:rsidR="00000000" w:rsidRPr="00000000">
        <w:rPr>
          <w:rtl w:val="0"/>
        </w:rPr>
        <w:t xml:space="preserve">However, </w:t>
      </w:r>
      <w:r w:rsidDel="00000000" w:rsidR="00000000" w:rsidRPr="00000000">
        <w:rPr>
          <w:b w:val="1"/>
          <w:i w:val="1"/>
          <w:rtl w:val="0"/>
        </w:rPr>
        <w:t xml:space="preserve">Cozy Paws Cafe</w:t>
      </w:r>
      <w:r w:rsidDel="00000000" w:rsidR="00000000" w:rsidRPr="00000000">
        <w:rPr>
          <w:rtl w:val="0"/>
        </w:rPr>
        <w:t xml:space="preserve"> continues beyond customer interactions. The game takes players on a heartwarming journey of animal rescue and care. Balancing these interactions with the responsibilities of cafe management introduces a new layer of complexity. Players must learn to divide their attention between cafe customers and their adorable animal companions, nurturing bonds with both.</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In Cozy Paws Cafe, players discover the power of patience and kindness when caring for animals. Grooming, feeding, playing with them, or simply spending quality time with each animal improves their well-being. It also deepens the emotional connection between the player and the pet. Just like in real life.</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The Delicate Balance</w:t>
      </w:r>
    </w:p>
    <w:p w:rsidR="00000000" w:rsidDel="00000000" w:rsidP="00000000" w:rsidRDefault="00000000" w:rsidRPr="00000000" w14:paraId="00000013">
      <w:pPr>
        <w:spacing w:after="0" w:before="0" w:lineRule="auto"/>
        <w:rPr/>
      </w:pPr>
      <w:r w:rsidDel="00000000" w:rsidR="00000000" w:rsidRPr="00000000">
        <w:rPr>
          <w:rtl w:val="0"/>
        </w:rPr>
        <w:t xml:space="preserve">Maintaining this delicate balance between cafe management and animal care is the key to success in </w:t>
      </w:r>
      <w:r w:rsidDel="00000000" w:rsidR="00000000" w:rsidRPr="00000000">
        <w:rPr>
          <w:b w:val="1"/>
          <w:rtl w:val="0"/>
        </w:rPr>
        <w:t xml:space="preserve">Cozy Paws Cafe</w:t>
      </w:r>
      <w:r w:rsidDel="00000000" w:rsidR="00000000" w:rsidRPr="00000000">
        <w:rPr>
          <w:rtl w:val="0"/>
        </w:rPr>
        <w:t xml:space="preserve">. The challenge lies in dividing attention without neglecting either responsibility. An efficiently managed cafe attracts more customers, generates better income, and opens up opportunities for customization and growth. Simultaneously, well-cared-for animals are likely to find loving adopters, fostering a sense of accomplishment and fulfillment for players.</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The game mechanics ingeniously mirror the real-life demands of managing time and resources. Players must strategize, plan, and prioritize tasks based on urgency. The players are given a choice. And the choices they make have a direct consequence on both their cafe customers and their furry friends. This nuanced gameplay promotes decision-making skills and highlights the significance of multitasking in a busy world.</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Forging Lasting Bonds</w:t>
      </w:r>
    </w:p>
    <w:p w:rsidR="00000000" w:rsidDel="00000000" w:rsidP="00000000" w:rsidRDefault="00000000" w:rsidRPr="00000000" w14:paraId="00000018">
      <w:pPr>
        <w:spacing w:after="0" w:before="0" w:lineRule="auto"/>
        <w:rPr/>
      </w:pPr>
      <w:r w:rsidDel="00000000" w:rsidR="00000000" w:rsidRPr="00000000">
        <w:rPr>
          <w:rtl w:val="0"/>
        </w:rPr>
        <w:t xml:space="preserve">As players navigate through the levels of </w:t>
      </w:r>
      <w:r w:rsidDel="00000000" w:rsidR="00000000" w:rsidRPr="00000000">
        <w:rPr>
          <w:b w:val="1"/>
          <w:i w:val="1"/>
          <w:rtl w:val="0"/>
        </w:rPr>
        <w:t xml:space="preserve">Cozy Paws Cafe</w:t>
      </w:r>
      <w:r w:rsidDel="00000000" w:rsidR="00000000" w:rsidRPr="00000000">
        <w:rPr>
          <w:rtl w:val="0"/>
        </w:rPr>
        <w:t xml:space="preserve">, they witness the effects of their efforts on both customers and animals. The more attentive they are to customers' desires, the stronger the customer relationships become, leading to higher tips and increased cafe reputation. Similarly, nurturing animals leads to their increased appeal, making them more likely to be adopted into loving homes.</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t xml:space="preserve">These bonds forged in the virtual world are a testament to the profound connections we can create in our everyday lives. </w:t>
      </w:r>
      <w:r w:rsidDel="00000000" w:rsidR="00000000" w:rsidRPr="00000000">
        <w:rPr>
          <w:b w:val="1"/>
          <w:rtl w:val="0"/>
        </w:rPr>
        <w:t xml:space="preserve">Cozy Paws Cafe</w:t>
      </w:r>
      <w:r w:rsidDel="00000000" w:rsidR="00000000" w:rsidRPr="00000000">
        <w:rPr>
          <w:rtl w:val="0"/>
        </w:rPr>
        <w:t xml:space="preserve"> beautifully showcases the transformative power of compassion and understanding, reminding players that every interaction counts and every relationship nurtured holds immense value.</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Conclusion: Lessons From Cozy Paws Cafe</w:t>
      </w:r>
    </w:p>
    <w:p w:rsidR="00000000" w:rsidDel="00000000" w:rsidP="00000000" w:rsidRDefault="00000000" w:rsidRPr="00000000" w14:paraId="0000001D">
      <w:pPr>
        <w:spacing w:after="0" w:before="0" w:lineRule="auto"/>
        <w:rPr/>
      </w:pPr>
      <w:r w:rsidDel="00000000" w:rsidR="00000000" w:rsidRPr="00000000">
        <w:rPr>
          <w:rtl w:val="0"/>
        </w:rPr>
        <w:t xml:space="preserve">In </w:t>
      </w:r>
      <w:r w:rsidDel="00000000" w:rsidR="00000000" w:rsidRPr="00000000">
        <w:rPr>
          <w:b w:val="1"/>
          <w:rtl w:val="0"/>
        </w:rPr>
        <w:t xml:space="preserve">Cozy Paws Cafe</w:t>
      </w:r>
      <w:r w:rsidDel="00000000" w:rsidR="00000000" w:rsidRPr="00000000">
        <w:rPr>
          <w:rtl w:val="0"/>
        </w:rPr>
        <w:t xml:space="preserve">, relationship management transcends gameplay mechanics. It becomes a reflection of the principles that shape our interactions in the real world. Through the delicate dance of balancing cafe management and animal care, players learn the art of empathy, the rewards of attentive service, and the joy of nurturing relationships.</w:t>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t xml:space="preserve">As players progress through the game, they discover that the connections they form are the accurate measure of their success. Just as in </w:t>
      </w:r>
      <w:r w:rsidDel="00000000" w:rsidR="00000000" w:rsidRPr="00000000">
        <w:rPr>
          <w:b w:val="1"/>
          <w:rtl w:val="0"/>
        </w:rPr>
        <w:t xml:space="preserve">Cozy Paws Cafe</w:t>
      </w:r>
      <w:r w:rsidDel="00000000" w:rsidR="00000000" w:rsidRPr="00000000">
        <w:rPr>
          <w:rtl w:val="0"/>
        </w:rPr>
        <w:t xml:space="preserve">, where the happiness of cafe customers and the well-being of rescued animals are intertwined, real life too thrives on the strength of the relationships we build.</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t xml:space="preserve">So, as you embark on your journey within the charming world of </w:t>
      </w:r>
      <w:r w:rsidDel="00000000" w:rsidR="00000000" w:rsidRPr="00000000">
        <w:rPr>
          <w:b w:val="1"/>
          <w:i w:val="1"/>
          <w:rtl w:val="0"/>
        </w:rPr>
        <w:t xml:space="preserve">Cozy Paws Cafe</w:t>
      </w:r>
      <w:r w:rsidDel="00000000" w:rsidR="00000000" w:rsidRPr="00000000">
        <w:rPr>
          <w:rtl w:val="0"/>
        </w:rPr>
        <w:t xml:space="preserve">, remember the invaluable lessons it imparts: that every interaction, whether with a customer or a furry friend, holds the potential to enrich our lives and create lasting bonds that warm our hearts.</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t xml:space="preserve">Visit </w:t>
      </w:r>
      <w:hyperlink r:id="rId6">
        <w:r w:rsidDel="00000000" w:rsidR="00000000" w:rsidRPr="00000000">
          <w:rPr>
            <w:color w:val="1155cc"/>
            <w:u w:val="single"/>
            <w:rtl w:val="0"/>
          </w:rPr>
          <w:t xml:space="preserve">www.xgame.live</w:t>
        </w:r>
      </w:hyperlink>
      <w:r w:rsidDel="00000000" w:rsidR="00000000" w:rsidRPr="00000000">
        <w:rPr>
          <w:rtl w:val="0"/>
        </w:rPr>
        <w:t xml:space="preserve"> for details on how you can start playing today!</w:t>
      </w:r>
    </w:p>
    <w:sectPr>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